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625" w:type="dxa"/>
        <w:tblInd w:w="-15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3"/>
        <w:gridCol w:w="5812"/>
      </w:tblGrid>
      <w:tr w:rsidR="007937ED" w:rsidTr="00AF326D">
        <w:trPr>
          <w:trHeight w:val="759"/>
        </w:trPr>
        <w:tc>
          <w:tcPr>
            <w:tcW w:w="11625" w:type="dxa"/>
            <w:gridSpan w:val="2"/>
          </w:tcPr>
          <w:p w:rsidR="007937ED" w:rsidRDefault="007937ED" w:rsidP="007937ED">
            <w:pPr>
              <w:jc w:val="center"/>
              <w:rPr>
                <w:b/>
                <w:sz w:val="40"/>
              </w:rPr>
            </w:pPr>
            <w:r w:rsidRPr="00985215">
              <w:rPr>
                <w:b/>
                <w:sz w:val="40"/>
              </w:rPr>
              <w:t>Организаторы конференции</w:t>
            </w:r>
          </w:p>
          <w:p w:rsidR="007937ED" w:rsidRDefault="007937ED" w:rsidP="007937ED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«Малым территориям – большое будущее»</w:t>
            </w:r>
          </w:p>
          <w:p w:rsidR="007937ED" w:rsidRPr="00860FA9" w:rsidRDefault="007937ED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5215" w:rsidTr="00AF326D">
        <w:trPr>
          <w:trHeight w:val="3738"/>
        </w:trPr>
        <w:tc>
          <w:tcPr>
            <w:tcW w:w="5813" w:type="dxa"/>
          </w:tcPr>
          <w:p w:rsidR="00985215" w:rsidRDefault="00985215" w:rsidP="0098521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71ABA" wp14:editId="1729341B">
                  <wp:extent cx="2114550" cy="2114550"/>
                  <wp:effectExtent l="304800" t="323850" r="323850" b="3238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1705279_1116096121737288_8275433973084231380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1145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85215" w:rsidRPr="00860FA9" w:rsidRDefault="00985215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5215" w:rsidRPr="00860FA9" w:rsidRDefault="00985215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B47699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5215" w:rsidRPr="00860FA9" w:rsidRDefault="00985215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0FA9">
              <w:rPr>
                <w:rFonts w:ascii="Times New Roman" w:hAnsi="Times New Roman" w:cs="Times New Roman"/>
                <w:b/>
                <w:sz w:val="28"/>
                <w:szCs w:val="28"/>
              </w:rPr>
              <w:t>Марина Евгеньевна Михайлова,</w:t>
            </w:r>
          </w:p>
          <w:p w:rsidR="00985215" w:rsidRPr="00860FA9" w:rsidRDefault="00985215" w:rsidP="00B47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Региональной благотворительной общественной организации «Архангельский Центр социальных технологий «Гарант». </w:t>
            </w:r>
          </w:p>
        </w:tc>
      </w:tr>
      <w:tr w:rsidR="00985215" w:rsidTr="00AF326D">
        <w:trPr>
          <w:trHeight w:val="3771"/>
        </w:trPr>
        <w:tc>
          <w:tcPr>
            <w:tcW w:w="5813" w:type="dxa"/>
          </w:tcPr>
          <w:p w:rsidR="00985215" w:rsidRDefault="007937ED" w:rsidP="00985215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1962072" cy="2743200"/>
                  <wp:effectExtent l="323850" t="323850" r="324485" b="3238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Буриев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390" cy="278698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426D1" w:rsidRDefault="002426D1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6D1" w:rsidRDefault="002426D1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37ED" w:rsidRDefault="007937ED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37ED" w:rsidRDefault="007937ED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6D1" w:rsidRDefault="002426D1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5215" w:rsidRDefault="00B47699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699">
              <w:rPr>
                <w:rFonts w:ascii="Times New Roman" w:hAnsi="Times New Roman" w:cs="Times New Roman"/>
                <w:b/>
                <w:sz w:val="28"/>
                <w:szCs w:val="28"/>
              </w:rPr>
              <w:t>Татьяна Борисовна Буриева,</w:t>
            </w:r>
          </w:p>
          <w:p w:rsidR="007937ED" w:rsidRDefault="00B47699" w:rsidP="00985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769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 w:rsidR="007937ED">
              <w:rPr>
                <w:rFonts w:ascii="Times New Roman" w:hAnsi="Times New Roman" w:cs="Times New Roman"/>
                <w:sz w:val="28"/>
                <w:szCs w:val="28"/>
              </w:rPr>
              <w:t xml:space="preserve"> по развитию </w:t>
            </w:r>
          </w:p>
          <w:p w:rsidR="00B47699" w:rsidRPr="00B47699" w:rsidRDefault="007937ED" w:rsidP="00985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РБОО «Архангельский Центр социальных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технологий «Гарант»</w:t>
            </w:r>
          </w:p>
        </w:tc>
      </w:tr>
      <w:tr w:rsidR="000D54C8" w:rsidTr="00AF326D">
        <w:trPr>
          <w:trHeight w:val="3771"/>
        </w:trPr>
        <w:tc>
          <w:tcPr>
            <w:tcW w:w="5813" w:type="dxa"/>
          </w:tcPr>
          <w:p w:rsidR="000D54C8" w:rsidRDefault="007937ED" w:rsidP="00985215">
            <w:pPr>
              <w:jc w:val="center"/>
              <w:rPr>
                <w:b/>
                <w:sz w:val="40"/>
              </w:rPr>
            </w:pPr>
            <w:r w:rsidRPr="007937ED">
              <w:rPr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1914525" cy="2591271"/>
                  <wp:effectExtent l="323850" t="323850" r="314325" b="323850"/>
                  <wp:docPr id="21" name="Рисунок 21" descr="\\Dc-serv\10_фото и видео\Сотрудники\Зинну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c-serv\10_фото и видео\Сотрудники\Зинну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17" cy="259762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D54C8" w:rsidRDefault="000D54C8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54C8" w:rsidRDefault="000D54C8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54C8" w:rsidRDefault="000D54C8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37ED" w:rsidRDefault="007937ED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37ED" w:rsidRDefault="007937ED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54C8" w:rsidRDefault="000D54C8" w:rsidP="009852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54C8" w:rsidRDefault="000D54C8" w:rsidP="000D54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Елена Петровна</w:t>
            </w:r>
            <w:r w:rsidR="007937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7937ED">
              <w:rPr>
                <w:rFonts w:ascii="Times New Roman" w:hAnsi="Times New Roman" w:cs="Times New Roman"/>
                <w:b/>
                <w:sz w:val="28"/>
                <w:szCs w:val="28"/>
              </w:rPr>
              <w:t>Зиннурова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0D54C8" w:rsidRPr="000D54C8" w:rsidRDefault="000D54C8" w:rsidP="009852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4C8">
              <w:rPr>
                <w:rFonts w:ascii="Times New Roman" w:hAnsi="Times New Roman" w:cs="Times New Roman"/>
                <w:sz w:val="28"/>
                <w:szCs w:val="28"/>
              </w:rPr>
              <w:t>Главный бухгалтер РБОО «Архангельский Центр социальных технологий «Гарант»</w:t>
            </w:r>
          </w:p>
        </w:tc>
      </w:tr>
      <w:tr w:rsidR="00985215" w:rsidTr="00AF326D">
        <w:trPr>
          <w:trHeight w:val="3462"/>
        </w:trPr>
        <w:tc>
          <w:tcPr>
            <w:tcW w:w="5813" w:type="dxa"/>
          </w:tcPr>
          <w:p w:rsidR="00985215" w:rsidRDefault="007937ED" w:rsidP="00985215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107278" cy="2105025"/>
                  <wp:effectExtent l="304800" t="323850" r="331470" b="3143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Зубарь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981" cy="212071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426D1" w:rsidRDefault="002426D1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6D1" w:rsidRDefault="002426D1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6D1" w:rsidRDefault="002426D1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37ED" w:rsidRDefault="007937ED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37ED" w:rsidRDefault="007937ED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7699" w:rsidRDefault="002426D1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Дарья Андреевна</w:t>
            </w:r>
            <w:r w:rsidR="007937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Зубарь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2426D1" w:rsidRPr="00B47699" w:rsidRDefault="002426D1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6D1">
              <w:rPr>
                <w:rFonts w:ascii="Times New Roman" w:hAnsi="Times New Roman" w:cs="Times New Roman"/>
                <w:sz w:val="28"/>
                <w:szCs w:val="28"/>
              </w:rPr>
              <w:t>Менеджер проектов 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54C8">
              <w:rPr>
                <w:rFonts w:ascii="Times New Roman" w:hAnsi="Times New Roman" w:cs="Times New Roman"/>
                <w:sz w:val="28"/>
                <w:szCs w:val="28"/>
              </w:rPr>
              <w:t>РБОО «Архангельский Центр социальных технологий «Гарант»</w:t>
            </w:r>
          </w:p>
        </w:tc>
      </w:tr>
      <w:tr w:rsidR="00985215" w:rsidTr="00AF326D">
        <w:trPr>
          <w:trHeight w:val="2961"/>
        </w:trPr>
        <w:tc>
          <w:tcPr>
            <w:tcW w:w="5813" w:type="dxa"/>
          </w:tcPr>
          <w:p w:rsidR="00985215" w:rsidRDefault="007937ED" w:rsidP="00985215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1864446" cy="2797367"/>
                  <wp:effectExtent l="323850" t="323850" r="326390" b="3270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линина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14" cy="280572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426D1" w:rsidRDefault="002426D1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6D1" w:rsidRDefault="002426D1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37ED" w:rsidRDefault="007937ED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37ED" w:rsidRDefault="007937ED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37ED" w:rsidRDefault="007937ED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37ED" w:rsidRDefault="007937ED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6D1" w:rsidRDefault="002426D1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699">
              <w:rPr>
                <w:rFonts w:ascii="Times New Roman" w:hAnsi="Times New Roman" w:cs="Times New Roman"/>
                <w:b/>
                <w:sz w:val="28"/>
                <w:szCs w:val="28"/>
              </w:rPr>
              <w:t>Ирина Сергеевна</w:t>
            </w:r>
            <w:r w:rsidR="007937ED" w:rsidRPr="00B476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Калинина</w:t>
            </w:r>
            <w:r w:rsidRPr="00B4769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2426D1" w:rsidRPr="002426D1" w:rsidRDefault="002426D1" w:rsidP="002426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6D1">
              <w:rPr>
                <w:rFonts w:ascii="Times New Roman" w:hAnsi="Times New Roman" w:cs="Times New Roman"/>
                <w:sz w:val="28"/>
                <w:szCs w:val="28"/>
              </w:rPr>
              <w:t>Менеджер проектов 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54C8">
              <w:rPr>
                <w:rFonts w:ascii="Times New Roman" w:hAnsi="Times New Roman" w:cs="Times New Roman"/>
                <w:sz w:val="28"/>
                <w:szCs w:val="28"/>
              </w:rPr>
              <w:t>РБОО «Архангельский Центр социальных технологий «Гарант»</w:t>
            </w:r>
          </w:p>
        </w:tc>
      </w:tr>
    </w:tbl>
    <w:p w:rsidR="00985215" w:rsidRPr="00985215" w:rsidRDefault="00985215" w:rsidP="00C34FE4">
      <w:pPr>
        <w:rPr>
          <w:b/>
          <w:sz w:val="40"/>
        </w:rPr>
      </w:pPr>
    </w:p>
    <w:sectPr w:rsidR="00985215" w:rsidRPr="00985215" w:rsidSect="00C34FE4">
      <w:headerReference w:type="default" r:id="rId11"/>
      <w:pgSz w:w="11906" w:h="16838"/>
      <w:pgMar w:top="0" w:right="850" w:bottom="568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A1D" w:rsidRDefault="009B1A1D" w:rsidP="00C9279E">
      <w:pPr>
        <w:spacing w:after="0" w:line="240" w:lineRule="auto"/>
      </w:pPr>
      <w:r>
        <w:separator/>
      </w:r>
    </w:p>
  </w:endnote>
  <w:endnote w:type="continuationSeparator" w:id="0">
    <w:p w:rsidR="009B1A1D" w:rsidRDefault="009B1A1D" w:rsidP="00C9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A1D" w:rsidRDefault="009B1A1D" w:rsidP="00C9279E">
      <w:pPr>
        <w:spacing w:after="0" w:line="240" w:lineRule="auto"/>
      </w:pPr>
      <w:r>
        <w:separator/>
      </w:r>
    </w:p>
  </w:footnote>
  <w:footnote w:type="continuationSeparator" w:id="0">
    <w:p w:rsidR="009B1A1D" w:rsidRDefault="009B1A1D" w:rsidP="00C9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7ED" w:rsidRPr="00C9279E" w:rsidRDefault="007937ED" w:rsidP="007937ED">
    <w:pPr>
      <w:pStyle w:val="a4"/>
      <w:mirrorIndents/>
      <w:rPr>
        <w:rFonts w:ascii="Times New Roman" w:hAnsi="Times New Roman" w:cs="Times New Roman"/>
        <w:b/>
      </w:rPr>
    </w:pPr>
  </w:p>
  <w:p w:rsidR="00C9279E" w:rsidRPr="00C9279E" w:rsidRDefault="00C9279E" w:rsidP="00C9279E">
    <w:pPr>
      <w:pStyle w:val="a4"/>
      <w:mirrorIndents/>
      <w:rPr>
        <w:rFonts w:ascii="Times New Roman" w:hAnsi="Times New Roman" w:cs="Times New Roman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37"/>
    <w:rsid w:val="000D54C8"/>
    <w:rsid w:val="001923CE"/>
    <w:rsid w:val="002426D1"/>
    <w:rsid w:val="00313D37"/>
    <w:rsid w:val="003827B0"/>
    <w:rsid w:val="003F3BB5"/>
    <w:rsid w:val="00494918"/>
    <w:rsid w:val="00572077"/>
    <w:rsid w:val="00587247"/>
    <w:rsid w:val="007937ED"/>
    <w:rsid w:val="00860FA9"/>
    <w:rsid w:val="008D6156"/>
    <w:rsid w:val="0096069D"/>
    <w:rsid w:val="00985215"/>
    <w:rsid w:val="009B1A1D"/>
    <w:rsid w:val="00AF326D"/>
    <w:rsid w:val="00B47699"/>
    <w:rsid w:val="00C34FE4"/>
    <w:rsid w:val="00C40D40"/>
    <w:rsid w:val="00C9279E"/>
    <w:rsid w:val="00DA0F90"/>
    <w:rsid w:val="00DB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199F7"/>
  <w15:chartTrackingRefBased/>
  <w15:docId w15:val="{CB133755-B0E8-4C4F-9258-C6732DB5A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3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9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279E"/>
  </w:style>
  <w:style w:type="paragraph" w:styleId="a6">
    <w:name w:val="footer"/>
    <w:basedOn w:val="a"/>
    <w:link w:val="a7"/>
    <w:uiPriority w:val="99"/>
    <w:unhideWhenUsed/>
    <w:rsid w:val="00C9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2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7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Алексей Ветров</cp:lastModifiedBy>
  <cp:revision>2</cp:revision>
  <dcterms:created xsi:type="dcterms:W3CDTF">2018-02-06T11:27:00Z</dcterms:created>
  <dcterms:modified xsi:type="dcterms:W3CDTF">2018-02-06T11:27:00Z</dcterms:modified>
</cp:coreProperties>
</file>